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D8" w:rsidRDefault="003D6FD8" w:rsidP="00F1655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840480" cy="122224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YSAP_red_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122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26D" w:rsidRDefault="00F16559" w:rsidP="00F16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Hudson Youth Substance Abuse Prevention Coalition</w:t>
      </w:r>
    </w:p>
    <w:p w:rsidR="00F16559" w:rsidRDefault="00F16559" w:rsidP="00F16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12, 2016, 6pm</w:t>
      </w:r>
    </w:p>
    <w:p w:rsidR="00F16559" w:rsidRDefault="00F16559" w:rsidP="00F16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Hudson Town Hall Auditorium</w:t>
      </w:r>
    </w:p>
    <w:p w:rsidR="00F16559" w:rsidRDefault="00F16559" w:rsidP="00F16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Notes</w:t>
      </w:r>
    </w:p>
    <w:p w:rsidR="00F16559" w:rsidRDefault="00F16559" w:rsidP="00F16559">
      <w:pPr>
        <w:rPr>
          <w:b/>
        </w:rPr>
      </w:pPr>
      <w:r>
        <w:rPr>
          <w:b/>
        </w:rPr>
        <w:t>In Attendance:</w:t>
      </w:r>
    </w:p>
    <w:p w:rsidR="00F16559" w:rsidRDefault="00F01030" w:rsidP="00F01030">
      <w:pPr>
        <w:spacing w:after="0"/>
      </w:pPr>
      <w:r>
        <w:t>Cheryl Juaire</w:t>
      </w:r>
    </w:p>
    <w:p w:rsidR="00F01030" w:rsidRDefault="00F01030" w:rsidP="00F01030">
      <w:pPr>
        <w:spacing w:after="0"/>
      </w:pPr>
      <w:r>
        <w:t>Kathy Leonard</w:t>
      </w:r>
    </w:p>
    <w:p w:rsidR="00F01030" w:rsidRDefault="00F01030" w:rsidP="00F01030">
      <w:pPr>
        <w:spacing w:after="0"/>
      </w:pPr>
      <w:r>
        <w:t>Laurie Curley</w:t>
      </w:r>
    </w:p>
    <w:p w:rsidR="00F01030" w:rsidRDefault="00F01030" w:rsidP="00F01030">
      <w:pPr>
        <w:spacing w:after="0"/>
      </w:pPr>
      <w:r>
        <w:t>Lee Waingortin</w:t>
      </w:r>
    </w:p>
    <w:p w:rsidR="00F01030" w:rsidRDefault="00F01030" w:rsidP="00F01030">
      <w:pPr>
        <w:spacing w:after="0"/>
      </w:pPr>
      <w:r>
        <w:t>Cindy Murphy</w:t>
      </w:r>
    </w:p>
    <w:p w:rsidR="00F01030" w:rsidRDefault="00F01030" w:rsidP="00F01030">
      <w:pPr>
        <w:spacing w:after="0"/>
      </w:pPr>
    </w:p>
    <w:p w:rsidR="00F01030" w:rsidRDefault="00F01030" w:rsidP="00F01030">
      <w:pPr>
        <w:pStyle w:val="ListParagraph"/>
        <w:numPr>
          <w:ilvl w:val="0"/>
          <w:numId w:val="1"/>
        </w:numPr>
        <w:spacing w:after="0"/>
      </w:pPr>
      <w:r>
        <w:t>Cheryl Juaire presented on Ballot Question 4.</w:t>
      </w:r>
    </w:p>
    <w:p w:rsidR="00F01030" w:rsidRDefault="003D6FD8" w:rsidP="00F01030">
      <w:pPr>
        <w:pStyle w:val="ListParagraph"/>
        <w:numPr>
          <w:ilvl w:val="1"/>
          <w:numId w:val="1"/>
        </w:numPr>
        <w:spacing w:after="0"/>
      </w:pPr>
      <w:r>
        <w:t>Points raised</w:t>
      </w:r>
    </w:p>
    <w:p w:rsidR="00F01030" w:rsidRDefault="00F01030" w:rsidP="00F01030">
      <w:pPr>
        <w:pStyle w:val="ListParagraph"/>
        <w:numPr>
          <w:ilvl w:val="2"/>
          <w:numId w:val="1"/>
        </w:numPr>
        <w:spacing w:after="0"/>
      </w:pPr>
      <w:r>
        <w:t>Taxation</w:t>
      </w:r>
    </w:p>
    <w:p w:rsidR="00F01030" w:rsidRDefault="00F01030" w:rsidP="00F01030">
      <w:pPr>
        <w:pStyle w:val="ListParagraph"/>
        <w:numPr>
          <w:ilvl w:val="3"/>
          <w:numId w:val="1"/>
        </w:numPr>
        <w:spacing w:after="0"/>
      </w:pPr>
      <w:r>
        <w:t>6.25% sales tax</w:t>
      </w:r>
    </w:p>
    <w:p w:rsidR="00F01030" w:rsidRDefault="00F01030" w:rsidP="00F01030">
      <w:pPr>
        <w:pStyle w:val="ListParagraph"/>
        <w:numPr>
          <w:ilvl w:val="3"/>
          <w:numId w:val="1"/>
        </w:numPr>
        <w:spacing w:after="0"/>
      </w:pPr>
      <w:r>
        <w:t>3.75% excise tax</w:t>
      </w:r>
    </w:p>
    <w:p w:rsidR="00F01030" w:rsidRDefault="00F01030" w:rsidP="00F01030">
      <w:pPr>
        <w:pStyle w:val="ListParagraph"/>
        <w:numPr>
          <w:ilvl w:val="3"/>
          <w:numId w:val="1"/>
        </w:numPr>
        <w:spacing w:after="0"/>
      </w:pPr>
      <w:r>
        <w:t>Local tax optional</w:t>
      </w:r>
    </w:p>
    <w:p w:rsidR="00F01030" w:rsidRDefault="00F01030" w:rsidP="00F01030">
      <w:pPr>
        <w:pStyle w:val="ListParagraph"/>
        <w:numPr>
          <w:ilvl w:val="3"/>
          <w:numId w:val="1"/>
        </w:numPr>
        <w:spacing w:after="0"/>
      </w:pPr>
      <w:r>
        <w:t>Taxes no higher than 12% (combined)</w:t>
      </w:r>
    </w:p>
    <w:p w:rsidR="00F01030" w:rsidRDefault="003D6FD8" w:rsidP="003D6FD8">
      <w:pPr>
        <w:pStyle w:val="ListParagraph"/>
        <w:numPr>
          <w:ilvl w:val="2"/>
          <w:numId w:val="1"/>
        </w:numPr>
        <w:spacing w:after="0"/>
      </w:pPr>
      <w:r>
        <w:t>Towns can opt out of dispensaries, but need a special election to do so.</w:t>
      </w:r>
    </w:p>
    <w:p w:rsidR="003D6FD8" w:rsidRDefault="003D6FD8" w:rsidP="003D6FD8">
      <w:pPr>
        <w:pStyle w:val="ListParagraph"/>
        <w:numPr>
          <w:ilvl w:val="2"/>
          <w:numId w:val="1"/>
        </w:numPr>
        <w:spacing w:after="0"/>
      </w:pPr>
      <w:r>
        <w:t>No THC regulation in edibles</w:t>
      </w:r>
    </w:p>
    <w:p w:rsidR="003D6FD8" w:rsidRDefault="003D6FD8" w:rsidP="003D6FD8">
      <w:pPr>
        <w:pStyle w:val="ListParagraph"/>
        <w:numPr>
          <w:ilvl w:val="2"/>
          <w:numId w:val="1"/>
        </w:numPr>
        <w:spacing w:after="0"/>
      </w:pPr>
      <w:r>
        <w:t>No way to enforce drugged driving</w:t>
      </w:r>
    </w:p>
    <w:p w:rsidR="003D6FD8" w:rsidRDefault="003D6FD8" w:rsidP="003D6FD8">
      <w:pPr>
        <w:pStyle w:val="ListParagraph"/>
        <w:numPr>
          <w:ilvl w:val="3"/>
          <w:numId w:val="1"/>
        </w:numPr>
        <w:spacing w:after="0"/>
      </w:pPr>
      <w:r>
        <w:t>Nothing available to test drivers</w:t>
      </w:r>
    </w:p>
    <w:p w:rsidR="003D6FD8" w:rsidRDefault="003D6FD8" w:rsidP="003D6FD8">
      <w:pPr>
        <w:pStyle w:val="ListParagraph"/>
        <w:numPr>
          <w:ilvl w:val="2"/>
          <w:numId w:val="1"/>
        </w:numPr>
        <w:spacing w:after="0"/>
      </w:pPr>
      <w:r>
        <w:t>Governor appointed cannabis board</w:t>
      </w:r>
    </w:p>
    <w:p w:rsidR="003D6FD8" w:rsidRDefault="003D6FD8" w:rsidP="003D6FD8">
      <w:pPr>
        <w:pStyle w:val="ListParagraph"/>
        <w:numPr>
          <w:ilvl w:val="3"/>
          <w:numId w:val="1"/>
        </w:numPr>
        <w:spacing w:after="0"/>
      </w:pPr>
      <w:r>
        <w:t>15 member; 9 board members must be pro</w:t>
      </w:r>
    </w:p>
    <w:p w:rsidR="003D6FD8" w:rsidRDefault="003D6FD8" w:rsidP="003D6FD8">
      <w:pPr>
        <w:pStyle w:val="ListParagraph"/>
        <w:numPr>
          <w:ilvl w:val="1"/>
          <w:numId w:val="1"/>
        </w:numPr>
        <w:spacing w:after="0"/>
      </w:pPr>
      <w:r>
        <w:t>Problems in Colorado</w:t>
      </w:r>
    </w:p>
    <w:p w:rsidR="003D6FD8" w:rsidRDefault="003D6FD8" w:rsidP="003D6FD8">
      <w:pPr>
        <w:pStyle w:val="ListParagraph"/>
        <w:numPr>
          <w:ilvl w:val="2"/>
          <w:numId w:val="1"/>
        </w:numPr>
        <w:spacing w:after="0"/>
      </w:pPr>
      <w:r>
        <w:t>ER visits up 32%</w:t>
      </w:r>
    </w:p>
    <w:p w:rsidR="003D6FD8" w:rsidRDefault="003D6FD8" w:rsidP="003D6FD8">
      <w:pPr>
        <w:pStyle w:val="ListParagraph"/>
        <w:numPr>
          <w:ilvl w:val="2"/>
          <w:numId w:val="1"/>
        </w:numPr>
        <w:spacing w:after="0"/>
      </w:pPr>
      <w:r>
        <w:t>Increased crime because of the black market</w:t>
      </w:r>
    </w:p>
    <w:p w:rsidR="003D6FD8" w:rsidRDefault="003D6FD8" w:rsidP="003D6FD8">
      <w:pPr>
        <w:pStyle w:val="ListParagraph"/>
        <w:numPr>
          <w:ilvl w:val="2"/>
          <w:numId w:val="1"/>
        </w:numPr>
        <w:spacing w:after="0"/>
      </w:pPr>
      <w:r>
        <w:t>Increased homelessness</w:t>
      </w:r>
    </w:p>
    <w:p w:rsidR="003D6FD8" w:rsidRDefault="003D6FD8" w:rsidP="003D6FD8">
      <w:pPr>
        <w:pStyle w:val="ListParagraph"/>
        <w:numPr>
          <w:ilvl w:val="2"/>
          <w:numId w:val="1"/>
        </w:numPr>
        <w:spacing w:after="0"/>
      </w:pPr>
      <w:r>
        <w:t>Decreased productivity</w:t>
      </w:r>
    </w:p>
    <w:p w:rsidR="003D6FD8" w:rsidRDefault="003D6FD8" w:rsidP="003D6FD8">
      <w:pPr>
        <w:pStyle w:val="ListParagraph"/>
        <w:numPr>
          <w:ilvl w:val="2"/>
          <w:numId w:val="1"/>
        </w:numPr>
        <w:spacing w:after="0"/>
      </w:pPr>
      <w:r>
        <w:t>Increased addiction</w:t>
      </w:r>
    </w:p>
    <w:p w:rsidR="003D6FD8" w:rsidRDefault="003D6FD8" w:rsidP="003D6FD8">
      <w:pPr>
        <w:pStyle w:val="ListParagraph"/>
        <w:numPr>
          <w:ilvl w:val="1"/>
          <w:numId w:val="1"/>
        </w:numPr>
        <w:spacing w:after="0"/>
      </w:pPr>
      <w:r>
        <w:t>Senator Jason Lewis did a study on Colorado marijuana practice and policies</w:t>
      </w:r>
    </w:p>
    <w:p w:rsidR="00E13036" w:rsidRDefault="00E13036" w:rsidP="003D6FD8">
      <w:pPr>
        <w:pStyle w:val="ListParagraph"/>
        <w:numPr>
          <w:ilvl w:val="1"/>
          <w:numId w:val="1"/>
        </w:numPr>
        <w:spacing w:after="0"/>
      </w:pPr>
      <w:r>
        <w:t>Report of the Special Senate Committee on Marijuana</w:t>
      </w:r>
    </w:p>
    <w:p w:rsidR="00E13036" w:rsidRDefault="00E13036" w:rsidP="00E13036">
      <w:pPr>
        <w:pStyle w:val="ListParagraph"/>
        <w:numPr>
          <w:ilvl w:val="2"/>
          <w:numId w:val="1"/>
        </w:numPr>
        <w:spacing w:after="0"/>
      </w:pPr>
      <w:r>
        <w:t>Easy read</w:t>
      </w:r>
    </w:p>
    <w:p w:rsidR="00E13036" w:rsidRDefault="00E13036" w:rsidP="00E13036">
      <w:pPr>
        <w:pStyle w:val="ListParagraph"/>
        <w:numPr>
          <w:ilvl w:val="2"/>
          <w:numId w:val="1"/>
        </w:numPr>
        <w:spacing w:after="0"/>
      </w:pPr>
      <w:r>
        <w:lastRenderedPageBreak/>
        <w:t>Gives</w:t>
      </w:r>
    </w:p>
    <w:p w:rsidR="00E13036" w:rsidRDefault="00E13036" w:rsidP="00E13036">
      <w:pPr>
        <w:pStyle w:val="ListParagraph"/>
        <w:numPr>
          <w:ilvl w:val="3"/>
          <w:numId w:val="1"/>
        </w:numPr>
        <w:spacing w:after="0"/>
      </w:pPr>
      <w:r>
        <w:t>Summary of the bill</w:t>
      </w:r>
    </w:p>
    <w:p w:rsidR="00E13036" w:rsidRDefault="00E13036" w:rsidP="00E13036">
      <w:pPr>
        <w:pStyle w:val="ListParagraph"/>
        <w:numPr>
          <w:ilvl w:val="3"/>
          <w:numId w:val="1"/>
        </w:numPr>
        <w:spacing w:after="0"/>
      </w:pPr>
      <w:r>
        <w:t>Research om Colorado, Washington, Oregon and Alaska</w:t>
      </w:r>
    </w:p>
    <w:p w:rsidR="00E13036" w:rsidRDefault="00E13036" w:rsidP="00E13036">
      <w:pPr>
        <w:pStyle w:val="ListParagraph"/>
        <w:numPr>
          <w:ilvl w:val="0"/>
          <w:numId w:val="1"/>
        </w:numPr>
        <w:spacing w:after="0"/>
      </w:pPr>
      <w:r>
        <w:t>Debriefing of 5K</w:t>
      </w:r>
    </w:p>
    <w:p w:rsidR="00E13036" w:rsidRDefault="00572B87" w:rsidP="00E13036">
      <w:pPr>
        <w:pStyle w:val="ListParagraph"/>
        <w:numPr>
          <w:ilvl w:val="1"/>
          <w:numId w:val="1"/>
        </w:numPr>
        <w:spacing w:after="0"/>
      </w:pPr>
      <w:r>
        <w:t>$4800 Grossed; $4000 netted</w:t>
      </w:r>
    </w:p>
    <w:p w:rsidR="00572B87" w:rsidRDefault="00572B87" w:rsidP="00E13036">
      <w:pPr>
        <w:pStyle w:val="ListParagraph"/>
        <w:numPr>
          <w:ilvl w:val="1"/>
          <w:numId w:val="1"/>
        </w:numPr>
        <w:spacing w:after="0"/>
      </w:pPr>
      <w:r>
        <w:t>Approximately 150 registered at or before the event</w:t>
      </w:r>
    </w:p>
    <w:p w:rsidR="00572B87" w:rsidRDefault="00572B87" w:rsidP="00E13036">
      <w:pPr>
        <w:pStyle w:val="ListParagraph"/>
        <w:numPr>
          <w:ilvl w:val="1"/>
          <w:numId w:val="1"/>
        </w:numPr>
        <w:spacing w:after="0"/>
      </w:pPr>
      <w:r>
        <w:t>? hiring someone to run next year’s event</w:t>
      </w:r>
    </w:p>
    <w:p w:rsidR="00572B87" w:rsidRDefault="00572B87" w:rsidP="00E13036">
      <w:pPr>
        <w:pStyle w:val="ListParagraph"/>
        <w:numPr>
          <w:ilvl w:val="1"/>
          <w:numId w:val="1"/>
        </w:numPr>
        <w:spacing w:after="0"/>
      </w:pPr>
      <w:r>
        <w:t>Cindy Murphy will submit Thank you brief to the Hudson Sun</w:t>
      </w:r>
    </w:p>
    <w:p w:rsidR="00572B87" w:rsidRDefault="00572B87" w:rsidP="00572B87">
      <w:pPr>
        <w:pStyle w:val="ListParagraph"/>
        <w:numPr>
          <w:ilvl w:val="0"/>
          <w:numId w:val="1"/>
        </w:numPr>
        <w:spacing w:after="0"/>
      </w:pPr>
      <w:r>
        <w:t>Hidden in Plain Sight</w:t>
      </w:r>
    </w:p>
    <w:p w:rsidR="000819B5" w:rsidRDefault="000819B5" w:rsidP="000819B5">
      <w:pPr>
        <w:pStyle w:val="ListParagraph"/>
        <w:numPr>
          <w:ilvl w:val="1"/>
          <w:numId w:val="1"/>
        </w:numPr>
        <w:spacing w:after="0"/>
      </w:pPr>
      <w:r>
        <w:t xml:space="preserve">Hudson High School </w:t>
      </w:r>
    </w:p>
    <w:p w:rsidR="00150CDD" w:rsidRDefault="00150CDD" w:rsidP="00150CDD">
      <w:pPr>
        <w:pStyle w:val="ListParagraph"/>
        <w:numPr>
          <w:ilvl w:val="2"/>
          <w:numId w:val="1"/>
        </w:numPr>
        <w:spacing w:after="0"/>
      </w:pPr>
      <w:r>
        <w:t>Approximately 250 parents, teachers and administrators attended</w:t>
      </w:r>
    </w:p>
    <w:p w:rsidR="00150CDD" w:rsidRDefault="00150CDD" w:rsidP="00150CDD">
      <w:pPr>
        <w:pStyle w:val="ListParagraph"/>
        <w:numPr>
          <w:ilvl w:val="2"/>
          <w:numId w:val="1"/>
        </w:numPr>
        <w:spacing w:after="0"/>
      </w:pPr>
      <w:r>
        <w:t>It was verbally advertised by parents, teachers and administrators discussing what they learned</w:t>
      </w:r>
    </w:p>
    <w:p w:rsidR="00150CDD" w:rsidRDefault="00150CDD" w:rsidP="00150CDD">
      <w:pPr>
        <w:pStyle w:val="ListParagraph"/>
        <w:numPr>
          <w:ilvl w:val="1"/>
          <w:numId w:val="1"/>
        </w:numPr>
        <w:spacing w:after="0"/>
      </w:pPr>
      <w:r>
        <w:t>Assabet Valley Technical High School</w:t>
      </w:r>
    </w:p>
    <w:p w:rsidR="00150CDD" w:rsidRDefault="00150CDD" w:rsidP="00150CDD">
      <w:pPr>
        <w:pStyle w:val="ListParagraph"/>
        <w:numPr>
          <w:ilvl w:val="2"/>
          <w:numId w:val="1"/>
        </w:numPr>
        <w:spacing w:after="0"/>
      </w:pPr>
      <w:r>
        <w:t>Highly successful</w:t>
      </w:r>
    </w:p>
    <w:p w:rsidR="00150CDD" w:rsidRDefault="00150CDD" w:rsidP="00150CDD">
      <w:pPr>
        <w:pStyle w:val="ListParagraph"/>
        <w:numPr>
          <w:ilvl w:val="2"/>
          <w:numId w:val="1"/>
        </w:numPr>
        <w:spacing w:after="0"/>
      </w:pPr>
      <w:r>
        <w:t>Both the principal and the superintendent have voiced an enthusiastic willingness to partner with YSAP in the future</w:t>
      </w:r>
    </w:p>
    <w:p w:rsidR="00EA1968" w:rsidRDefault="00EA1968" w:rsidP="00EA1968">
      <w:pPr>
        <w:pStyle w:val="ListParagraph"/>
        <w:numPr>
          <w:ilvl w:val="1"/>
          <w:numId w:val="1"/>
        </w:numPr>
        <w:spacing w:after="0"/>
      </w:pPr>
      <w:r>
        <w:t>Quinn Middle School</w:t>
      </w:r>
    </w:p>
    <w:p w:rsidR="00EA1968" w:rsidRDefault="00EA1968" w:rsidP="00EA1968">
      <w:pPr>
        <w:pStyle w:val="ListParagraph"/>
        <w:numPr>
          <w:ilvl w:val="2"/>
          <w:numId w:val="1"/>
        </w:numPr>
        <w:spacing w:after="0"/>
      </w:pPr>
      <w:r>
        <w:t>Scheduled for 11/22/16 evening for parent teacher conference night</w:t>
      </w:r>
    </w:p>
    <w:p w:rsidR="00EA1968" w:rsidRDefault="00EA1968" w:rsidP="00EA1968">
      <w:pPr>
        <w:pStyle w:val="ListParagraph"/>
        <w:numPr>
          <w:ilvl w:val="2"/>
          <w:numId w:val="1"/>
        </w:numPr>
        <w:spacing w:after="0"/>
      </w:pPr>
      <w:r>
        <w:t>Coalition feeling that we are missing a lot of parents who attend day conferences</w:t>
      </w:r>
    </w:p>
    <w:p w:rsidR="00EA1968" w:rsidRDefault="00EA1968" w:rsidP="00EA1968">
      <w:pPr>
        <w:pStyle w:val="ListParagraph"/>
        <w:numPr>
          <w:ilvl w:val="2"/>
          <w:numId w:val="1"/>
        </w:numPr>
        <w:spacing w:after="0"/>
      </w:pPr>
      <w:r>
        <w:t>Laurie Curley will work with the principal, Jason Webster, to include day conferences and secure the conference room for the exhibit</w:t>
      </w:r>
    </w:p>
    <w:p w:rsidR="00EA1968" w:rsidRDefault="00EA1968" w:rsidP="00EA1968">
      <w:pPr>
        <w:pStyle w:val="ListParagraph"/>
        <w:numPr>
          <w:ilvl w:val="2"/>
          <w:numId w:val="1"/>
        </w:numPr>
        <w:spacing w:after="0"/>
      </w:pPr>
      <w:r>
        <w:t>Will attempt to get the word out to Farley and Forest Ave parents.</w:t>
      </w:r>
    </w:p>
    <w:p w:rsidR="00EA1968" w:rsidRDefault="00EA1968" w:rsidP="00EA1968">
      <w:pPr>
        <w:pStyle w:val="ListParagraph"/>
        <w:numPr>
          <w:ilvl w:val="0"/>
          <w:numId w:val="1"/>
        </w:numPr>
        <w:spacing w:after="0"/>
      </w:pPr>
      <w:r>
        <w:t>Jeff Leven parent event</w:t>
      </w:r>
    </w:p>
    <w:p w:rsidR="00EA1968" w:rsidRDefault="00EA1968" w:rsidP="00EA1968">
      <w:pPr>
        <w:pStyle w:val="ListParagraph"/>
        <w:numPr>
          <w:ilvl w:val="1"/>
          <w:numId w:val="1"/>
        </w:numPr>
        <w:spacing w:after="0"/>
      </w:pPr>
      <w:r>
        <w:t>Quinn Middle School on 10/20</w:t>
      </w:r>
    </w:p>
    <w:p w:rsidR="00EA1968" w:rsidRDefault="00EA1968" w:rsidP="00EA1968">
      <w:pPr>
        <w:pStyle w:val="ListParagraph"/>
        <w:numPr>
          <w:ilvl w:val="1"/>
          <w:numId w:val="1"/>
        </w:numPr>
        <w:spacing w:after="0"/>
      </w:pPr>
      <w:r>
        <w:t>Will give out informational packets</w:t>
      </w:r>
    </w:p>
    <w:p w:rsidR="00EA1968" w:rsidRDefault="00EA1968" w:rsidP="00EA1968">
      <w:pPr>
        <w:pStyle w:val="ListParagraph"/>
        <w:numPr>
          <w:ilvl w:val="1"/>
          <w:numId w:val="1"/>
        </w:numPr>
        <w:spacing w:after="0"/>
      </w:pPr>
      <w:r>
        <w:t>Will advertise for Hidden in Plain Sight</w:t>
      </w:r>
    </w:p>
    <w:p w:rsidR="00EA1968" w:rsidRDefault="00EA1968" w:rsidP="00EA1968">
      <w:pPr>
        <w:pStyle w:val="ListParagraph"/>
        <w:numPr>
          <w:ilvl w:val="1"/>
          <w:numId w:val="1"/>
        </w:numPr>
        <w:spacing w:after="0"/>
      </w:pPr>
      <w:r>
        <w:t>One Volunteer needed</w:t>
      </w:r>
    </w:p>
    <w:p w:rsidR="00EA1968" w:rsidRDefault="00EA1968" w:rsidP="00EA1968">
      <w:pPr>
        <w:pStyle w:val="ListParagraph"/>
        <w:numPr>
          <w:ilvl w:val="0"/>
          <w:numId w:val="1"/>
        </w:numPr>
        <w:spacing w:after="0"/>
      </w:pPr>
      <w:r>
        <w:t>Jessica Healy presenting: SAPC (Substance Abuse Prevention Collaborative)/ MOAPC (Massachusetts Opioid Abuse Prevention Collaborative) update</w:t>
      </w:r>
    </w:p>
    <w:p w:rsidR="00EA1968" w:rsidRDefault="00EA1968" w:rsidP="00EA1968">
      <w:pPr>
        <w:pStyle w:val="ListParagraph"/>
        <w:numPr>
          <w:ilvl w:val="1"/>
          <w:numId w:val="1"/>
        </w:numPr>
        <w:spacing w:after="0"/>
      </w:pPr>
      <w:r>
        <w:t>MOAPC is in the initial data collection phase</w:t>
      </w:r>
    </w:p>
    <w:p w:rsidR="00EA1968" w:rsidRDefault="00EA1968" w:rsidP="00EA1968">
      <w:pPr>
        <w:pStyle w:val="ListParagraph"/>
        <w:numPr>
          <w:ilvl w:val="1"/>
          <w:numId w:val="1"/>
        </w:numPr>
        <w:spacing w:after="0"/>
      </w:pPr>
      <w:r>
        <w:t>SAPC is implementing the strategic plan</w:t>
      </w:r>
    </w:p>
    <w:p w:rsidR="00EA1968" w:rsidRDefault="00EA1968" w:rsidP="00EA1968">
      <w:pPr>
        <w:pStyle w:val="ListParagraph"/>
        <w:numPr>
          <w:ilvl w:val="2"/>
          <w:numId w:val="1"/>
        </w:numPr>
        <w:spacing w:after="0"/>
      </w:pPr>
      <w:r>
        <w:t>Two workgroups formed</w:t>
      </w:r>
    </w:p>
    <w:p w:rsidR="00EA1968" w:rsidRDefault="00EA1968" w:rsidP="00EA1968">
      <w:pPr>
        <w:pStyle w:val="ListParagraph"/>
        <w:numPr>
          <w:ilvl w:val="3"/>
          <w:numId w:val="1"/>
        </w:numPr>
        <w:spacing w:after="0"/>
      </w:pPr>
      <w:r>
        <w:t>Caring Adults Action Team</w:t>
      </w:r>
    </w:p>
    <w:p w:rsidR="00EA1968" w:rsidRDefault="00EA1968" w:rsidP="00EA1968">
      <w:pPr>
        <w:pStyle w:val="ListParagraph"/>
        <w:numPr>
          <w:ilvl w:val="4"/>
          <w:numId w:val="1"/>
        </w:numPr>
        <w:spacing w:after="0"/>
      </w:pPr>
      <w:r>
        <w:t xml:space="preserve">Will reach out to adults for trainings in fostering </w:t>
      </w:r>
      <w:r w:rsidR="00536CF3">
        <w:t>positive youth-adult developmental</w:t>
      </w:r>
      <w:r w:rsidR="00FE5B3B">
        <w:t xml:space="preserve"> relationships with the inclusion of the most current knowledge about substance use</w:t>
      </w:r>
    </w:p>
    <w:p w:rsidR="00FE5B3B" w:rsidRDefault="00FE5B3B" w:rsidP="00FE5B3B">
      <w:pPr>
        <w:pStyle w:val="ListParagraph"/>
        <w:numPr>
          <w:ilvl w:val="3"/>
          <w:numId w:val="1"/>
        </w:numPr>
        <w:spacing w:after="0"/>
      </w:pPr>
      <w:r>
        <w:t>Access and Policy Action Team</w:t>
      </w:r>
    </w:p>
    <w:p w:rsidR="00FE5B3B" w:rsidRDefault="00FE5B3B" w:rsidP="00FE5B3B">
      <w:pPr>
        <w:pStyle w:val="ListParagraph"/>
        <w:numPr>
          <w:ilvl w:val="4"/>
          <w:numId w:val="1"/>
        </w:numPr>
        <w:spacing w:after="0"/>
      </w:pPr>
      <w:r>
        <w:t>Will look at state practices and enhance them on the local level throughout the 6 communities served by SAPC</w:t>
      </w:r>
    </w:p>
    <w:p w:rsidR="00FE5B3B" w:rsidRDefault="00FE5B3B" w:rsidP="00FE5B3B">
      <w:pPr>
        <w:pStyle w:val="ListParagraph"/>
        <w:numPr>
          <w:ilvl w:val="4"/>
          <w:numId w:val="1"/>
        </w:numPr>
        <w:spacing w:after="0"/>
      </w:pPr>
      <w:r>
        <w:t>Will look at how youth are getting alcohol and start intervention</w:t>
      </w:r>
    </w:p>
    <w:p w:rsidR="00FE5B3B" w:rsidRDefault="00FE5B3B" w:rsidP="00FE5B3B">
      <w:pPr>
        <w:pStyle w:val="ListParagraph"/>
        <w:numPr>
          <w:ilvl w:val="0"/>
          <w:numId w:val="1"/>
        </w:numPr>
        <w:spacing w:after="0"/>
      </w:pPr>
      <w:r>
        <w:t>MetroWest HOPE</w:t>
      </w:r>
    </w:p>
    <w:p w:rsidR="00FE5B3B" w:rsidRDefault="00FE5B3B" w:rsidP="00FE5B3B">
      <w:pPr>
        <w:pStyle w:val="ListParagraph"/>
        <w:numPr>
          <w:ilvl w:val="1"/>
          <w:numId w:val="1"/>
        </w:numPr>
        <w:spacing w:after="0"/>
      </w:pPr>
      <w:r>
        <w:t>Kathy Leonard presenting</w:t>
      </w:r>
    </w:p>
    <w:p w:rsidR="006E43FD" w:rsidRDefault="006E43FD" w:rsidP="00FE5B3B">
      <w:pPr>
        <w:pStyle w:val="ListParagraph"/>
        <w:numPr>
          <w:ilvl w:val="1"/>
          <w:numId w:val="1"/>
        </w:numPr>
        <w:spacing w:after="0"/>
      </w:pPr>
      <w:r>
        <w:lastRenderedPageBreak/>
        <w:t>Marlboro/Hudson joint initiative</w:t>
      </w:r>
    </w:p>
    <w:p w:rsidR="00FE5B3B" w:rsidRDefault="00FE5B3B" w:rsidP="00FE5B3B">
      <w:pPr>
        <w:pStyle w:val="ListParagraph"/>
        <w:numPr>
          <w:ilvl w:val="1"/>
          <w:numId w:val="1"/>
        </w:numPr>
        <w:spacing w:after="0"/>
      </w:pPr>
      <w:r>
        <w:t>What it is?</w:t>
      </w:r>
    </w:p>
    <w:p w:rsidR="00FE5B3B" w:rsidRDefault="00FE5B3B" w:rsidP="00FE5B3B">
      <w:pPr>
        <w:pStyle w:val="ListParagraph"/>
        <w:numPr>
          <w:ilvl w:val="2"/>
          <w:numId w:val="1"/>
        </w:numPr>
        <w:spacing w:after="0"/>
      </w:pPr>
      <w:r>
        <w:t>A drop in center open from 5-9 for resources and support for families and those suffering from addiction (location to be determined)</w:t>
      </w:r>
    </w:p>
    <w:p w:rsidR="00FE5B3B" w:rsidRDefault="00FE5B3B" w:rsidP="00FE5B3B">
      <w:pPr>
        <w:pStyle w:val="ListParagraph"/>
        <w:numPr>
          <w:ilvl w:val="2"/>
          <w:numId w:val="1"/>
        </w:numPr>
        <w:spacing w:after="0"/>
      </w:pPr>
      <w:r>
        <w:t>Free Narcan training</w:t>
      </w:r>
    </w:p>
    <w:p w:rsidR="00FE5B3B" w:rsidRDefault="00FE5B3B" w:rsidP="00FE5B3B">
      <w:pPr>
        <w:pStyle w:val="ListParagraph"/>
        <w:numPr>
          <w:ilvl w:val="2"/>
          <w:numId w:val="1"/>
        </w:numPr>
        <w:spacing w:after="0"/>
      </w:pPr>
      <w:r>
        <w:t>A clinician would be on sight to diagnose those ready to seek treatment</w:t>
      </w:r>
    </w:p>
    <w:p w:rsidR="00FE5B3B" w:rsidRDefault="00FE5B3B" w:rsidP="00FE5B3B">
      <w:pPr>
        <w:pStyle w:val="ListParagraph"/>
        <w:numPr>
          <w:ilvl w:val="3"/>
          <w:numId w:val="1"/>
        </w:numPr>
        <w:spacing w:after="0"/>
      </w:pPr>
      <w:r>
        <w:t>Volunteers will help to find treatment beds</w:t>
      </w:r>
    </w:p>
    <w:p w:rsidR="000B641B" w:rsidRDefault="000B641B" w:rsidP="00FE5B3B">
      <w:pPr>
        <w:pStyle w:val="ListParagraph"/>
        <w:numPr>
          <w:ilvl w:val="3"/>
          <w:numId w:val="1"/>
        </w:numPr>
        <w:spacing w:after="0"/>
      </w:pPr>
      <w:r>
        <w:t>Working with Advocates to get one</w:t>
      </w:r>
    </w:p>
    <w:p w:rsidR="000B641B" w:rsidRDefault="000B641B" w:rsidP="00FE5B3B">
      <w:pPr>
        <w:pStyle w:val="ListParagraph"/>
        <w:numPr>
          <w:ilvl w:val="3"/>
          <w:numId w:val="1"/>
        </w:numPr>
        <w:spacing w:after="0"/>
      </w:pPr>
      <w:r>
        <w:t>Eventually will be done by jail diversion counselors</w:t>
      </w:r>
    </w:p>
    <w:p w:rsidR="00FE5B3B" w:rsidRDefault="006E43FD" w:rsidP="00FE5B3B">
      <w:pPr>
        <w:pStyle w:val="ListParagraph"/>
        <w:numPr>
          <w:ilvl w:val="2"/>
          <w:numId w:val="1"/>
        </w:numPr>
        <w:spacing w:after="0"/>
      </w:pPr>
      <w:r>
        <w:t>Only expense is the cost of the clinician</w:t>
      </w:r>
    </w:p>
    <w:p w:rsidR="006E43FD" w:rsidRDefault="006E43FD" w:rsidP="006E43FD">
      <w:pPr>
        <w:pStyle w:val="ListParagraph"/>
        <w:numPr>
          <w:ilvl w:val="3"/>
          <w:numId w:val="1"/>
        </w:numPr>
        <w:spacing w:after="0"/>
      </w:pPr>
      <w:r>
        <w:t>Consensus that YSAP will donate $1000 to the cost</w:t>
      </w:r>
    </w:p>
    <w:p w:rsidR="000B641B" w:rsidRDefault="006E43FD" w:rsidP="006E43FD">
      <w:pPr>
        <w:pStyle w:val="ListParagraph"/>
        <w:numPr>
          <w:ilvl w:val="3"/>
          <w:numId w:val="1"/>
        </w:numPr>
        <w:spacing w:after="0"/>
      </w:pPr>
      <w:r>
        <w:t>Laurie Curley will approach Avidia for donation to support</w:t>
      </w:r>
    </w:p>
    <w:p w:rsidR="000B641B" w:rsidRDefault="000B641B" w:rsidP="0019042A">
      <w:pPr>
        <w:spacing w:after="0"/>
        <w:ind w:firstLine="720"/>
      </w:pPr>
      <w:r>
        <w:t>V. Money from 5K</w:t>
      </w:r>
    </w:p>
    <w:p w:rsidR="000B641B" w:rsidRDefault="000B641B" w:rsidP="000B641B">
      <w:pPr>
        <w:spacing w:after="0"/>
        <w:ind w:firstLine="720"/>
      </w:pPr>
      <w:r>
        <w:tab/>
        <w:t>a. $1000 to go to MetroWest HOPE clinician</w:t>
      </w:r>
    </w:p>
    <w:p w:rsidR="000B641B" w:rsidRDefault="000B641B" w:rsidP="000B641B">
      <w:pPr>
        <w:spacing w:after="0"/>
        <w:ind w:firstLine="720"/>
      </w:pPr>
      <w:r>
        <w:tab/>
        <w:t xml:space="preserve">b. </w:t>
      </w:r>
      <w:r w:rsidR="00DB1390">
        <w:t xml:space="preserve"> Remaining money should be used to for prevention work with kids</w:t>
      </w:r>
    </w:p>
    <w:p w:rsidR="00DB1390" w:rsidRDefault="00DB1390" w:rsidP="000B641B">
      <w:pPr>
        <w:spacing w:after="0"/>
        <w:ind w:firstLine="720"/>
      </w:pPr>
      <w:r>
        <w:tab/>
      </w:r>
      <w:r>
        <w:tab/>
        <w:t>1. need to get into the schools especially at younger levels i.e. middle school</w:t>
      </w:r>
    </w:p>
    <w:p w:rsidR="00DB1390" w:rsidRDefault="00DB1390" w:rsidP="0019042A">
      <w:pPr>
        <w:spacing w:after="0"/>
        <w:ind w:left="2160"/>
      </w:pPr>
      <w:r>
        <w:t>2. Need to engage youth i.e.</w:t>
      </w:r>
      <w:r w:rsidR="0019042A">
        <w:t xml:space="preserve"> having afternoon meeting at the high school (to be discussed at the next meeting)</w:t>
      </w:r>
    </w:p>
    <w:p w:rsidR="006E43FD" w:rsidRDefault="000B641B" w:rsidP="000B641B">
      <w:pPr>
        <w:spacing w:after="0"/>
      </w:pPr>
      <w:r>
        <w:tab/>
      </w:r>
      <w:r w:rsidR="006E43FD">
        <w:t xml:space="preserve"> </w:t>
      </w:r>
      <w:r w:rsidR="0019042A">
        <w:t>VI. Pumpkinfest</w:t>
      </w:r>
    </w:p>
    <w:p w:rsidR="0019042A" w:rsidRDefault="0019042A" w:rsidP="0019042A">
      <w:pPr>
        <w:pStyle w:val="ListParagraph"/>
        <w:numPr>
          <w:ilvl w:val="0"/>
          <w:numId w:val="2"/>
        </w:numPr>
        <w:spacing w:after="0"/>
      </w:pPr>
      <w:r>
        <w:t>Will not be at</w:t>
      </w:r>
    </w:p>
    <w:p w:rsidR="0019042A" w:rsidRDefault="0019042A" w:rsidP="0019042A">
      <w:pPr>
        <w:pStyle w:val="ListParagraph"/>
        <w:numPr>
          <w:ilvl w:val="0"/>
          <w:numId w:val="1"/>
        </w:numPr>
        <w:spacing w:after="0"/>
      </w:pPr>
      <w:r>
        <w:t>Tobacco Cessation</w:t>
      </w:r>
    </w:p>
    <w:p w:rsidR="0019042A" w:rsidRDefault="0019042A" w:rsidP="0019042A">
      <w:pPr>
        <w:pStyle w:val="ListParagraph"/>
        <w:numPr>
          <w:ilvl w:val="1"/>
          <w:numId w:val="1"/>
        </w:numPr>
        <w:spacing w:after="0"/>
      </w:pPr>
      <w:r>
        <w:t>Free counseling by Community Health Worker, Lanie Silva, at the Hudson Health Office</w:t>
      </w:r>
    </w:p>
    <w:p w:rsidR="0019042A" w:rsidRDefault="0019042A" w:rsidP="0019042A">
      <w:pPr>
        <w:pStyle w:val="ListParagraph"/>
        <w:numPr>
          <w:ilvl w:val="1"/>
          <w:numId w:val="1"/>
        </w:numPr>
        <w:spacing w:after="0"/>
      </w:pPr>
      <w:r>
        <w:t>Brochures handed out</w:t>
      </w:r>
    </w:p>
    <w:p w:rsidR="0019042A" w:rsidRDefault="0019042A" w:rsidP="0019042A">
      <w:pPr>
        <w:spacing w:after="0"/>
      </w:pPr>
      <w:r>
        <w:t xml:space="preserve"> </w:t>
      </w:r>
    </w:p>
    <w:p w:rsidR="0019042A" w:rsidRDefault="0019042A" w:rsidP="0019042A">
      <w:pPr>
        <w:spacing w:after="0"/>
      </w:pPr>
      <w:r>
        <w:t>Next Meeting:</w:t>
      </w:r>
    </w:p>
    <w:p w:rsidR="00F01030" w:rsidRDefault="0019042A" w:rsidP="00F16559">
      <w:r>
        <w:t>Tuesday, November 15, 2016, 6PM</w:t>
      </w:r>
    </w:p>
    <w:p w:rsidR="0019042A" w:rsidRDefault="0019042A" w:rsidP="00F16559">
      <w:r>
        <w:t>Hudson Town Hall Auditorium</w:t>
      </w:r>
      <w:bookmarkStart w:id="0" w:name="_GoBack"/>
      <w:bookmarkEnd w:id="0"/>
    </w:p>
    <w:p w:rsidR="00F01030" w:rsidRPr="00F16559" w:rsidRDefault="00F01030" w:rsidP="00F16559"/>
    <w:sectPr w:rsidR="00F01030" w:rsidRPr="00F16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60CB9"/>
    <w:multiLevelType w:val="hybridMultilevel"/>
    <w:tmpl w:val="5E86D6BA"/>
    <w:lvl w:ilvl="0" w:tplc="E332AA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BE31701"/>
    <w:multiLevelType w:val="hybridMultilevel"/>
    <w:tmpl w:val="A1302FD4"/>
    <w:lvl w:ilvl="0" w:tplc="2C762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59"/>
    <w:rsid w:val="000819B5"/>
    <w:rsid w:val="000B641B"/>
    <w:rsid w:val="00150CDD"/>
    <w:rsid w:val="0019042A"/>
    <w:rsid w:val="003D6FD8"/>
    <w:rsid w:val="00536CF3"/>
    <w:rsid w:val="00572B87"/>
    <w:rsid w:val="006E43FD"/>
    <w:rsid w:val="00AF726D"/>
    <w:rsid w:val="00DB1390"/>
    <w:rsid w:val="00E13036"/>
    <w:rsid w:val="00EA1968"/>
    <w:rsid w:val="00F01030"/>
    <w:rsid w:val="00F16559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A961"/>
  <w15:chartTrackingRefBased/>
  <w15:docId w15:val="{BF68A5CB-5B68-4B26-87DA-1F62B9E8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Healy</dc:creator>
  <cp:keywords/>
  <dc:description/>
  <cp:lastModifiedBy>Jessica Healy</cp:lastModifiedBy>
  <cp:revision>9</cp:revision>
  <dcterms:created xsi:type="dcterms:W3CDTF">2016-10-14T17:52:00Z</dcterms:created>
  <dcterms:modified xsi:type="dcterms:W3CDTF">2016-10-14T19:50:00Z</dcterms:modified>
</cp:coreProperties>
</file>